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741E" w:rsidRDefault="00D1741E" w:rsidP="008562AE">
      <w:pPr>
        <w:pStyle w:val="ConsPlusTitle"/>
        <w:tabs>
          <w:tab w:val="center" w:pos="5103"/>
          <w:tab w:val="left" w:pos="8580"/>
        </w:tabs>
        <w:jc w:val="right"/>
        <w:rPr>
          <w:b w:val="0"/>
          <w:i/>
          <w:sz w:val="28"/>
          <w:szCs w:val="28"/>
          <w:u w:val="single"/>
        </w:rPr>
      </w:pPr>
    </w:p>
    <w:p w:rsidR="008562AE" w:rsidRPr="008562AE" w:rsidRDefault="008562AE" w:rsidP="008562AE">
      <w:pPr>
        <w:pStyle w:val="ConsPlusTitle"/>
        <w:tabs>
          <w:tab w:val="center" w:pos="5103"/>
          <w:tab w:val="left" w:pos="8580"/>
        </w:tabs>
        <w:jc w:val="right"/>
        <w:rPr>
          <w:b w:val="0"/>
          <w:i/>
          <w:sz w:val="28"/>
          <w:szCs w:val="28"/>
          <w:u w:val="single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E42C192" wp14:editId="2208E48B">
            <wp:simplePos x="0" y="0"/>
            <wp:positionH relativeFrom="column">
              <wp:posOffset>2631440</wp:posOffset>
            </wp:positionH>
            <wp:positionV relativeFrom="paragraph">
              <wp:posOffset>-504825</wp:posOffset>
            </wp:positionV>
            <wp:extent cx="905510" cy="1029335"/>
            <wp:effectExtent l="0" t="0" r="889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967" r="41699" b="483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510" cy="1029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1741E" w:rsidRDefault="00D1741E" w:rsidP="003F2045">
      <w:pPr>
        <w:pStyle w:val="ConsPlusTitle"/>
        <w:rPr>
          <w:bCs w:val="0"/>
          <w:sz w:val="44"/>
          <w:lang w:eastAsia="en-US"/>
        </w:rPr>
      </w:pPr>
    </w:p>
    <w:p w:rsidR="008562AE" w:rsidRDefault="008562AE" w:rsidP="008562AE">
      <w:pPr>
        <w:pStyle w:val="ConsPlusTitle"/>
        <w:jc w:val="center"/>
        <w:rPr>
          <w:bCs w:val="0"/>
          <w:sz w:val="28"/>
          <w:szCs w:val="28"/>
        </w:rPr>
      </w:pPr>
      <w:r>
        <w:rPr>
          <w:bCs w:val="0"/>
          <w:sz w:val="44"/>
          <w:lang w:eastAsia="en-US"/>
        </w:rPr>
        <w:t>СОБРАНИЕ ПРЕДСТАВИТЕЛЕЙ</w:t>
      </w:r>
    </w:p>
    <w:p w:rsidR="008562AE" w:rsidRDefault="008562AE" w:rsidP="008562AE">
      <w:pPr>
        <w:keepNext/>
        <w:jc w:val="center"/>
        <w:outlineLvl w:val="0"/>
        <w:rPr>
          <w:b/>
          <w:bCs/>
          <w:sz w:val="36"/>
          <w:szCs w:val="36"/>
          <w:lang w:eastAsia="en-US"/>
        </w:rPr>
      </w:pPr>
      <w:r>
        <w:rPr>
          <w:b/>
          <w:bCs/>
          <w:sz w:val="36"/>
          <w:szCs w:val="36"/>
          <w:lang w:eastAsia="en-US"/>
        </w:rPr>
        <w:t>г. ВЛАДИКАВКАЗ</w:t>
      </w:r>
    </w:p>
    <w:p w:rsidR="008562AE" w:rsidRDefault="008562AE" w:rsidP="008562AE">
      <w:pPr>
        <w:rPr>
          <w:b/>
          <w:bCs/>
          <w:spacing w:val="60"/>
          <w:sz w:val="16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346E8E" wp14:editId="5882110E">
                <wp:simplePos x="0" y="0"/>
                <wp:positionH relativeFrom="column">
                  <wp:posOffset>-251460</wp:posOffset>
                </wp:positionH>
                <wp:positionV relativeFrom="paragraph">
                  <wp:posOffset>113030</wp:posOffset>
                </wp:positionV>
                <wp:extent cx="6438900" cy="0"/>
                <wp:effectExtent l="34290" t="36830" r="32385" b="29845"/>
                <wp:wrapNone/>
                <wp:docPr id="3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389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7461AF" id="Line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9.8pt,8.9pt" to="487.2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nBuHQIAADoEAAAOAAAAZHJzL2Uyb0RvYy54bWysU8GO2jAQvVfqP1i+QxIILESEVUWgl22L&#10;tPQDjO0Qax3bsg0BVf33jk1AbHupqubgjOOZl/fmjRfP51aiE7dOaFXibJhixBXVTKhDib/vNoMZ&#10;Rs4TxYjUipf4wh1+Xn78sOhMwUe60ZJxiwBEuaIzJW68N0WSONrwlrihNlzBYa1tSzxs7SFhlnSA&#10;3spklKbTpNOWGaspdw6+VtdDvIz4dc2p/1bXjnskSwzcfFxtXPdhTZYLUhwsMY2gPQ3yDyxaIhT8&#10;9A5VEU/Q0Yo/oFpBrXa69kOq20TXtaA8agA1WfqbmteGGB61QHOcubfJ/T9Y+vW0tUiwEo8xUqQF&#10;i16E4mgSOtMZV0DCSm1t0EbP6tW8aPrmkNKrhqgDjwx3FwNlWahI3pWEjTOAv+++aAY55Oh1bNO5&#10;tm2AhAagc3TjcneDnz2i8HGaj2fzFEyjt7OEFLdCY53/zHWLQlBiCZwjMDm9OB+IkOKWEv6j9EZI&#10;Gc2WCnUlnjxlkwDdGpDuwfy3XdNb6LQULKSHQmcP+5W06ETCAMUn6oSTxzSrj4pF+IYTtu5jT4S8&#10;xkBHqoAH4oBgH10n5Mc8na9n61k+yEfT9SBPq2rwabPKB9NN9jSpxtVqVWU/g7osLxrBGFeB3W1a&#10;s/zvpqG/N9c5u8/rvTHJe/TYQSB7e0fS0d1g6HU09ppdtvbmOgxoTO4vU7gBj3uIH6/88hcAAAD/&#10;/wMAUEsDBBQABgAIAAAAIQBCgk932wAAAAkBAAAPAAAAZHJzL2Rvd25yZXYueG1sTI/BTsMwEETv&#10;SPyDtUjcWgca2jSNU1VUfACBA0c3XpKo9jqy3Tbw9SziQI878zQ7U20nZ8UZQxw8KXiYZyCQWm8G&#10;6hS8v73MChAxaTLaekIFXxhhW9/eVLo0/kKveG5SJziEYqkV9CmNpZSx7dHpOPcjEnufPjid+Ayd&#10;NEFfONxZ+ZhlS+n0QPyh1yM+99gem5NT0PjM7qfdwjbfRf6x920xhqeo1P3dtNuASDilfxh+63N1&#10;qLnTwZ/IRGEVzBbrJaNsrHgCA+tVnoM4/AmyruT1gvoHAAD//wMAUEsBAi0AFAAGAAgAAAAhALaD&#10;OJL+AAAA4QEAABMAAAAAAAAAAAAAAAAAAAAAAFtDb250ZW50X1R5cGVzXS54bWxQSwECLQAUAAYA&#10;CAAAACEAOP0h/9YAAACUAQAACwAAAAAAAAAAAAAAAAAvAQAAX3JlbHMvLnJlbHNQSwECLQAUAAYA&#10;CAAAACEAKc5wbh0CAAA6BAAADgAAAAAAAAAAAAAAAAAuAgAAZHJzL2Uyb0RvYy54bWxQSwECLQAU&#10;AAYACAAAACEAQoJPd9sAAAAJAQAADwAAAAAAAAAAAAAAAAB3BAAAZHJzL2Rvd25yZXYueG1sUEsF&#10;BgAAAAAEAAQA8wAAAH8FAAAAAA==&#10;" strokeweight="4.5pt">
                <v:stroke linestyle="thickThin"/>
              </v:line>
            </w:pict>
          </mc:Fallback>
        </mc:AlternateContent>
      </w:r>
    </w:p>
    <w:p w:rsidR="00EF6469" w:rsidRDefault="00EF6469" w:rsidP="008562AE">
      <w:pPr>
        <w:jc w:val="center"/>
        <w:rPr>
          <w:b/>
          <w:bCs/>
          <w:spacing w:val="60"/>
          <w:sz w:val="40"/>
          <w:szCs w:val="40"/>
        </w:rPr>
      </w:pPr>
    </w:p>
    <w:p w:rsidR="008562AE" w:rsidRDefault="008562AE" w:rsidP="008562AE">
      <w:pPr>
        <w:jc w:val="center"/>
        <w:rPr>
          <w:b/>
          <w:bCs/>
          <w:spacing w:val="60"/>
          <w:sz w:val="40"/>
          <w:szCs w:val="40"/>
        </w:rPr>
      </w:pPr>
      <w:r>
        <w:rPr>
          <w:b/>
          <w:bCs/>
          <w:spacing w:val="60"/>
          <w:sz w:val="40"/>
          <w:szCs w:val="40"/>
        </w:rPr>
        <w:t>РЕШЕНИЕ</w:t>
      </w:r>
    </w:p>
    <w:p w:rsidR="008562AE" w:rsidRPr="008F1B65" w:rsidRDefault="008562AE" w:rsidP="008562AE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</w:p>
    <w:p w:rsidR="008562AE" w:rsidRPr="00DB1101" w:rsidRDefault="008562AE" w:rsidP="008562A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 w:rsidRPr="00DB1101">
        <w:rPr>
          <w:sz w:val="28"/>
          <w:szCs w:val="28"/>
        </w:rPr>
        <w:t>от</w:t>
      </w:r>
      <w:proofErr w:type="gramEnd"/>
      <w:r w:rsidRPr="00DB1101">
        <w:rPr>
          <w:sz w:val="28"/>
          <w:szCs w:val="28"/>
        </w:rPr>
        <w:t xml:space="preserve"> </w:t>
      </w:r>
      <w:r w:rsidR="00D1741E">
        <w:rPr>
          <w:sz w:val="28"/>
          <w:szCs w:val="28"/>
        </w:rPr>
        <w:t>27 декабря</w:t>
      </w:r>
      <w:r w:rsidR="00EF6469">
        <w:rPr>
          <w:sz w:val="28"/>
          <w:szCs w:val="28"/>
        </w:rPr>
        <w:t xml:space="preserve"> 2019</w:t>
      </w:r>
      <w:r w:rsidR="003F2045">
        <w:rPr>
          <w:sz w:val="28"/>
          <w:szCs w:val="28"/>
        </w:rPr>
        <w:t xml:space="preserve">г. </w:t>
      </w:r>
      <w:r w:rsidRPr="00DB1101">
        <w:rPr>
          <w:sz w:val="28"/>
          <w:szCs w:val="28"/>
        </w:rPr>
        <w:t>№</w:t>
      </w:r>
      <w:r w:rsidR="00D1741E">
        <w:rPr>
          <w:sz w:val="28"/>
          <w:szCs w:val="28"/>
        </w:rPr>
        <w:t>6/61</w:t>
      </w:r>
    </w:p>
    <w:p w:rsidR="008562AE" w:rsidRPr="00DB1101" w:rsidRDefault="008562AE" w:rsidP="008562A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562AE" w:rsidRPr="00DB1101" w:rsidRDefault="008562AE" w:rsidP="008562A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B1101">
        <w:rPr>
          <w:sz w:val="28"/>
          <w:szCs w:val="28"/>
        </w:rPr>
        <w:t>г.Владикавказ</w:t>
      </w:r>
    </w:p>
    <w:p w:rsidR="008562AE" w:rsidRPr="00DB1101" w:rsidRDefault="008562AE" w:rsidP="008562AE">
      <w:pPr>
        <w:pStyle w:val="ConsPlusTitle"/>
        <w:rPr>
          <w:bCs w:val="0"/>
          <w:sz w:val="28"/>
          <w:szCs w:val="28"/>
        </w:rPr>
      </w:pPr>
    </w:p>
    <w:p w:rsidR="008562AE" w:rsidRPr="00DB1101" w:rsidRDefault="008562AE" w:rsidP="008562AE">
      <w:pPr>
        <w:pStyle w:val="ConsPlusTitle"/>
        <w:jc w:val="center"/>
        <w:rPr>
          <w:sz w:val="28"/>
          <w:szCs w:val="28"/>
        </w:rPr>
      </w:pPr>
      <w:r w:rsidRPr="00DB1101">
        <w:rPr>
          <w:sz w:val="28"/>
          <w:szCs w:val="28"/>
        </w:rPr>
        <w:t>О награждении памятной медалью муниципального образования город Владикавказ (</w:t>
      </w:r>
      <w:proofErr w:type="spellStart"/>
      <w:r w:rsidRPr="00DB1101">
        <w:rPr>
          <w:sz w:val="28"/>
          <w:szCs w:val="28"/>
        </w:rPr>
        <w:t>Дзауджикау</w:t>
      </w:r>
      <w:proofErr w:type="spellEnd"/>
      <w:r w:rsidRPr="00DB1101">
        <w:rPr>
          <w:sz w:val="28"/>
          <w:szCs w:val="28"/>
        </w:rPr>
        <w:t xml:space="preserve">) «Владикавказ – город воинской славы» </w:t>
      </w:r>
    </w:p>
    <w:p w:rsidR="008562AE" w:rsidRPr="00DB1101" w:rsidRDefault="008562AE" w:rsidP="008562AE">
      <w:pPr>
        <w:pStyle w:val="ConsPlusTitle"/>
        <w:jc w:val="center"/>
        <w:rPr>
          <w:sz w:val="28"/>
          <w:szCs w:val="28"/>
        </w:rPr>
      </w:pPr>
    </w:p>
    <w:p w:rsidR="008562AE" w:rsidRPr="00DB1101" w:rsidRDefault="008562AE" w:rsidP="003F2045">
      <w:pPr>
        <w:shd w:val="clear" w:color="auto" w:fill="FFFFFF"/>
        <w:tabs>
          <w:tab w:val="left" w:pos="708"/>
          <w:tab w:val="left" w:pos="1416"/>
        </w:tabs>
        <w:ind w:firstLine="709"/>
        <w:jc w:val="both"/>
        <w:rPr>
          <w:sz w:val="28"/>
          <w:szCs w:val="28"/>
          <w:u w:val="single"/>
        </w:rPr>
      </w:pPr>
      <w:r w:rsidRPr="00DB1101">
        <w:rPr>
          <w:sz w:val="28"/>
          <w:szCs w:val="28"/>
        </w:rPr>
        <w:t xml:space="preserve">В связи с </w:t>
      </w:r>
      <w:r w:rsidR="00EF6469">
        <w:rPr>
          <w:sz w:val="28"/>
          <w:szCs w:val="28"/>
        </w:rPr>
        <w:t>празднованием 3</w:t>
      </w:r>
      <w:r>
        <w:rPr>
          <w:sz w:val="28"/>
          <w:szCs w:val="28"/>
        </w:rPr>
        <w:t>0-</w:t>
      </w:r>
      <w:r w:rsidR="00EF6469">
        <w:rPr>
          <w:sz w:val="28"/>
          <w:szCs w:val="28"/>
        </w:rPr>
        <w:t>летия региональной общественной еврейской культурно-просветительской организации «Мир («</w:t>
      </w:r>
      <w:proofErr w:type="spellStart"/>
      <w:r w:rsidR="00EF6469">
        <w:rPr>
          <w:sz w:val="28"/>
          <w:szCs w:val="28"/>
        </w:rPr>
        <w:t>Шолом</w:t>
      </w:r>
      <w:proofErr w:type="spellEnd"/>
      <w:r w:rsidR="00EF6469">
        <w:rPr>
          <w:sz w:val="28"/>
          <w:szCs w:val="28"/>
        </w:rPr>
        <w:t>»)</w:t>
      </w:r>
      <w:r w:rsidRPr="00DB1101">
        <w:rPr>
          <w:sz w:val="28"/>
          <w:szCs w:val="28"/>
        </w:rPr>
        <w:t>,</w:t>
      </w:r>
      <w:r w:rsidR="00EF6469">
        <w:rPr>
          <w:sz w:val="28"/>
          <w:szCs w:val="28"/>
        </w:rPr>
        <w:t xml:space="preserve"> за работу по созданию общинного музея памяти жертв и героев Холокоста </w:t>
      </w:r>
      <w:r w:rsidR="003F2045">
        <w:rPr>
          <w:sz w:val="28"/>
          <w:szCs w:val="28"/>
        </w:rPr>
        <w:t xml:space="preserve">               </w:t>
      </w:r>
      <w:r w:rsidR="00EF6469">
        <w:rPr>
          <w:sz w:val="28"/>
          <w:szCs w:val="28"/>
        </w:rPr>
        <w:t>им. А. Печерского,</w:t>
      </w:r>
      <w:r w:rsidRPr="00DB1101">
        <w:rPr>
          <w:sz w:val="28"/>
          <w:szCs w:val="28"/>
        </w:rPr>
        <w:t xml:space="preserve"> </w:t>
      </w:r>
      <w:r w:rsidRPr="00077FCE">
        <w:rPr>
          <w:sz w:val="28"/>
          <w:szCs w:val="28"/>
        </w:rPr>
        <w:t>в соответствии с «Положением о памятной медали муниципального образования город Владикавказ (</w:t>
      </w:r>
      <w:proofErr w:type="spellStart"/>
      <w:r w:rsidRPr="00077FCE">
        <w:rPr>
          <w:sz w:val="28"/>
          <w:szCs w:val="28"/>
        </w:rPr>
        <w:t>Дзауджикау</w:t>
      </w:r>
      <w:proofErr w:type="spellEnd"/>
      <w:r w:rsidRPr="00077FCE">
        <w:rPr>
          <w:sz w:val="28"/>
          <w:szCs w:val="28"/>
        </w:rPr>
        <w:t>) «Владикавказ – город воинской славы», утвержденным решением Собрания представителей г.Владикав</w:t>
      </w:r>
      <w:r w:rsidR="00AE7838">
        <w:rPr>
          <w:sz w:val="28"/>
          <w:szCs w:val="28"/>
        </w:rPr>
        <w:t>каз от 11.06.</w:t>
      </w:r>
      <w:r w:rsidR="0024429D">
        <w:rPr>
          <w:sz w:val="28"/>
          <w:szCs w:val="28"/>
        </w:rPr>
        <w:t xml:space="preserve">2013 №43/34, </w:t>
      </w:r>
      <w:r w:rsidRPr="00077FCE">
        <w:rPr>
          <w:sz w:val="28"/>
          <w:szCs w:val="28"/>
        </w:rPr>
        <w:t>протоколом заседания Комиссии по рассмотрению ходатайства о награждении памятной медалью муниципального образования город Владикавказ (</w:t>
      </w:r>
      <w:proofErr w:type="spellStart"/>
      <w:r w:rsidRPr="00077FCE">
        <w:rPr>
          <w:sz w:val="28"/>
          <w:szCs w:val="28"/>
        </w:rPr>
        <w:t>Дзауджикау</w:t>
      </w:r>
      <w:proofErr w:type="spellEnd"/>
      <w:r w:rsidRPr="00077FCE">
        <w:rPr>
          <w:sz w:val="28"/>
          <w:szCs w:val="28"/>
        </w:rPr>
        <w:t xml:space="preserve">) «Владикавказ – город воинской </w:t>
      </w:r>
      <w:r w:rsidR="00EF6469">
        <w:rPr>
          <w:sz w:val="28"/>
          <w:szCs w:val="28"/>
        </w:rPr>
        <w:t>славы» от 20</w:t>
      </w:r>
      <w:r w:rsidR="003F2045">
        <w:rPr>
          <w:sz w:val="28"/>
          <w:szCs w:val="28"/>
        </w:rPr>
        <w:t>.12.</w:t>
      </w:r>
      <w:r w:rsidR="00EF6469">
        <w:rPr>
          <w:sz w:val="28"/>
          <w:szCs w:val="28"/>
        </w:rPr>
        <w:t>2019</w:t>
      </w:r>
      <w:r w:rsidR="003F2045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EF6469">
        <w:rPr>
          <w:sz w:val="28"/>
          <w:szCs w:val="28"/>
        </w:rPr>
        <w:t>1</w:t>
      </w:r>
      <w:r w:rsidRPr="00077FCE">
        <w:rPr>
          <w:sz w:val="28"/>
          <w:szCs w:val="28"/>
        </w:rPr>
        <w:t xml:space="preserve">, </w:t>
      </w:r>
      <w:r w:rsidR="00D1741E">
        <w:rPr>
          <w:sz w:val="28"/>
          <w:szCs w:val="28"/>
        </w:rPr>
        <w:t>шестая</w:t>
      </w:r>
      <w:r w:rsidRPr="00077FCE">
        <w:rPr>
          <w:sz w:val="28"/>
          <w:szCs w:val="28"/>
        </w:rPr>
        <w:t xml:space="preserve"> сессия Собрания </w:t>
      </w:r>
      <w:r w:rsidR="0024429D">
        <w:rPr>
          <w:sz w:val="28"/>
          <w:szCs w:val="28"/>
        </w:rPr>
        <w:t>представителей г.Владикавказ VI</w:t>
      </w:r>
      <w:r w:rsidR="0024429D">
        <w:rPr>
          <w:sz w:val="28"/>
          <w:szCs w:val="28"/>
          <w:lang w:val="en-US"/>
        </w:rPr>
        <w:t>I</w:t>
      </w:r>
      <w:r w:rsidR="0024429D">
        <w:rPr>
          <w:sz w:val="28"/>
          <w:szCs w:val="28"/>
        </w:rPr>
        <w:t xml:space="preserve"> </w:t>
      </w:r>
      <w:r w:rsidRPr="00077FCE">
        <w:rPr>
          <w:sz w:val="28"/>
          <w:szCs w:val="28"/>
        </w:rPr>
        <w:t xml:space="preserve">созыва </w:t>
      </w:r>
      <w:r w:rsidRPr="00AE7838">
        <w:rPr>
          <w:b/>
          <w:sz w:val="28"/>
          <w:szCs w:val="28"/>
        </w:rPr>
        <w:t>р е ш а е т:</w:t>
      </w:r>
    </w:p>
    <w:p w:rsidR="008562AE" w:rsidRPr="00DB1101" w:rsidRDefault="008562AE" w:rsidP="003F2045">
      <w:pPr>
        <w:tabs>
          <w:tab w:val="left" w:pos="708"/>
        </w:tabs>
        <w:ind w:firstLine="709"/>
        <w:jc w:val="both"/>
        <w:rPr>
          <w:sz w:val="28"/>
          <w:szCs w:val="28"/>
        </w:rPr>
      </w:pPr>
    </w:p>
    <w:p w:rsidR="008562AE" w:rsidRPr="00DB1101" w:rsidRDefault="008562AE" w:rsidP="003F2045">
      <w:pPr>
        <w:tabs>
          <w:tab w:val="left" w:pos="708"/>
          <w:tab w:val="left" w:pos="993"/>
        </w:tabs>
        <w:ind w:firstLine="709"/>
        <w:rPr>
          <w:b/>
          <w:sz w:val="28"/>
          <w:szCs w:val="28"/>
        </w:rPr>
      </w:pPr>
      <w:r w:rsidRPr="00DB1101">
        <w:rPr>
          <w:b/>
          <w:sz w:val="28"/>
          <w:szCs w:val="28"/>
        </w:rPr>
        <w:t xml:space="preserve">Статья 1 </w:t>
      </w:r>
      <w:r w:rsidR="00D1741E">
        <w:rPr>
          <w:b/>
          <w:sz w:val="28"/>
          <w:szCs w:val="28"/>
        </w:rPr>
        <w:t xml:space="preserve"> </w:t>
      </w:r>
    </w:p>
    <w:p w:rsidR="008562AE" w:rsidRPr="00DB1101" w:rsidRDefault="008562AE" w:rsidP="003F2045">
      <w:pPr>
        <w:tabs>
          <w:tab w:val="left" w:pos="0"/>
          <w:tab w:val="left" w:pos="708"/>
        </w:tabs>
        <w:ind w:firstLine="709"/>
        <w:jc w:val="both"/>
        <w:rPr>
          <w:sz w:val="28"/>
          <w:szCs w:val="28"/>
        </w:rPr>
      </w:pPr>
      <w:r w:rsidRPr="00DB1101">
        <w:rPr>
          <w:sz w:val="28"/>
          <w:szCs w:val="28"/>
        </w:rPr>
        <w:t>Наградить памятной медалью муниципального образования город Владикавказ (</w:t>
      </w:r>
      <w:proofErr w:type="spellStart"/>
      <w:r w:rsidRPr="00DB1101">
        <w:rPr>
          <w:sz w:val="28"/>
          <w:szCs w:val="28"/>
        </w:rPr>
        <w:t>Дзауджикау</w:t>
      </w:r>
      <w:proofErr w:type="spellEnd"/>
      <w:r w:rsidRPr="00DB1101">
        <w:rPr>
          <w:sz w:val="28"/>
          <w:szCs w:val="28"/>
        </w:rPr>
        <w:t>) «Вла</w:t>
      </w:r>
      <w:r>
        <w:rPr>
          <w:sz w:val="28"/>
          <w:szCs w:val="28"/>
        </w:rPr>
        <w:t>дикавказ-</w:t>
      </w:r>
      <w:r w:rsidRPr="00DB1101">
        <w:rPr>
          <w:sz w:val="28"/>
          <w:szCs w:val="28"/>
        </w:rPr>
        <w:t xml:space="preserve">город воинской славы» </w:t>
      </w:r>
      <w:proofErr w:type="spellStart"/>
      <w:r w:rsidR="00EF6469">
        <w:rPr>
          <w:sz w:val="28"/>
          <w:szCs w:val="28"/>
        </w:rPr>
        <w:t>Надель</w:t>
      </w:r>
      <w:proofErr w:type="spellEnd"/>
      <w:r w:rsidR="00EF6469">
        <w:rPr>
          <w:sz w:val="28"/>
          <w:szCs w:val="28"/>
        </w:rPr>
        <w:t xml:space="preserve"> </w:t>
      </w:r>
      <w:proofErr w:type="spellStart"/>
      <w:r w:rsidR="00EF6469">
        <w:rPr>
          <w:sz w:val="28"/>
          <w:szCs w:val="28"/>
        </w:rPr>
        <w:t>Гергарта</w:t>
      </w:r>
      <w:proofErr w:type="spellEnd"/>
      <w:r w:rsidR="00EF6469">
        <w:rPr>
          <w:sz w:val="28"/>
          <w:szCs w:val="28"/>
        </w:rPr>
        <w:t xml:space="preserve"> Израилевича.</w:t>
      </w:r>
    </w:p>
    <w:p w:rsidR="008562AE" w:rsidRPr="00DB1101" w:rsidRDefault="008562AE" w:rsidP="003F2045">
      <w:pPr>
        <w:tabs>
          <w:tab w:val="left" w:pos="708"/>
          <w:tab w:val="left" w:pos="6496"/>
        </w:tabs>
        <w:ind w:firstLine="709"/>
        <w:jc w:val="both"/>
        <w:rPr>
          <w:sz w:val="28"/>
          <w:szCs w:val="28"/>
        </w:rPr>
      </w:pPr>
    </w:p>
    <w:p w:rsidR="008562AE" w:rsidRPr="00DB1101" w:rsidRDefault="008562AE" w:rsidP="003F2045">
      <w:pPr>
        <w:tabs>
          <w:tab w:val="left" w:pos="708"/>
          <w:tab w:val="left" w:pos="993"/>
        </w:tabs>
        <w:ind w:firstLine="709"/>
        <w:jc w:val="both"/>
        <w:rPr>
          <w:b/>
          <w:sz w:val="28"/>
          <w:szCs w:val="28"/>
        </w:rPr>
      </w:pPr>
      <w:r w:rsidRPr="00DB1101">
        <w:rPr>
          <w:b/>
          <w:sz w:val="28"/>
          <w:szCs w:val="28"/>
        </w:rPr>
        <w:t>Статья 2</w:t>
      </w:r>
    </w:p>
    <w:p w:rsidR="008562AE" w:rsidRPr="00DB1101" w:rsidRDefault="008562AE" w:rsidP="003F2045">
      <w:pPr>
        <w:tabs>
          <w:tab w:val="left" w:pos="708"/>
        </w:tabs>
        <w:ind w:firstLine="709"/>
        <w:rPr>
          <w:sz w:val="28"/>
          <w:szCs w:val="28"/>
        </w:rPr>
      </w:pPr>
      <w:r w:rsidRPr="00DB1101">
        <w:rPr>
          <w:sz w:val="28"/>
          <w:szCs w:val="28"/>
        </w:rPr>
        <w:t xml:space="preserve">Настоящее решение вступает в силу с момента подписания. </w:t>
      </w:r>
    </w:p>
    <w:p w:rsidR="008562AE" w:rsidRPr="00DB1101" w:rsidRDefault="008562AE" w:rsidP="003F2045">
      <w:pPr>
        <w:tabs>
          <w:tab w:val="left" w:pos="708"/>
        </w:tabs>
        <w:ind w:firstLine="709"/>
        <w:jc w:val="both"/>
        <w:rPr>
          <w:sz w:val="28"/>
          <w:szCs w:val="28"/>
        </w:rPr>
      </w:pPr>
    </w:p>
    <w:p w:rsidR="008562AE" w:rsidRPr="00DB1101" w:rsidRDefault="008562AE" w:rsidP="003F2045">
      <w:pPr>
        <w:tabs>
          <w:tab w:val="left" w:pos="708"/>
          <w:tab w:val="left" w:pos="993"/>
        </w:tabs>
        <w:ind w:firstLine="709"/>
        <w:jc w:val="both"/>
        <w:rPr>
          <w:b/>
          <w:sz w:val="28"/>
          <w:szCs w:val="28"/>
        </w:rPr>
      </w:pPr>
      <w:r w:rsidRPr="00DB1101">
        <w:rPr>
          <w:b/>
          <w:sz w:val="28"/>
          <w:szCs w:val="28"/>
        </w:rPr>
        <w:t>Статья 3</w:t>
      </w:r>
    </w:p>
    <w:p w:rsidR="008562AE" w:rsidRPr="00DB1101" w:rsidRDefault="008562AE" w:rsidP="003F2045">
      <w:pPr>
        <w:tabs>
          <w:tab w:val="left" w:pos="708"/>
        </w:tabs>
        <w:ind w:firstLine="709"/>
        <w:jc w:val="both"/>
        <w:rPr>
          <w:sz w:val="28"/>
          <w:szCs w:val="28"/>
        </w:rPr>
      </w:pPr>
      <w:r w:rsidRPr="00DB1101">
        <w:rPr>
          <w:sz w:val="28"/>
          <w:szCs w:val="28"/>
        </w:rPr>
        <w:t xml:space="preserve">Настоящее решение подлежит официальному опубликованию в газете «Владикавказ» и на официальном сайте </w:t>
      </w:r>
      <w:r>
        <w:rPr>
          <w:sz w:val="28"/>
          <w:szCs w:val="28"/>
        </w:rPr>
        <w:t>муниципального образования</w:t>
      </w:r>
      <w:r w:rsidRPr="00DB1101">
        <w:rPr>
          <w:sz w:val="28"/>
          <w:szCs w:val="28"/>
        </w:rPr>
        <w:t xml:space="preserve"> г.Владикавказ. </w:t>
      </w:r>
    </w:p>
    <w:p w:rsidR="008562AE" w:rsidRPr="00DB1101" w:rsidRDefault="008562AE" w:rsidP="003F2045">
      <w:pPr>
        <w:tabs>
          <w:tab w:val="left" w:pos="708"/>
          <w:tab w:val="left" w:pos="6496"/>
        </w:tabs>
        <w:jc w:val="both"/>
        <w:rPr>
          <w:sz w:val="28"/>
          <w:szCs w:val="28"/>
        </w:rPr>
      </w:pPr>
    </w:p>
    <w:p w:rsidR="008562AE" w:rsidRPr="00DB1101" w:rsidRDefault="008562AE" w:rsidP="008562AE">
      <w:pPr>
        <w:rPr>
          <w:sz w:val="28"/>
          <w:szCs w:val="28"/>
        </w:rPr>
      </w:pPr>
      <w:r w:rsidRPr="00DB1101">
        <w:rPr>
          <w:sz w:val="28"/>
          <w:szCs w:val="28"/>
        </w:rPr>
        <w:t xml:space="preserve"> Глава муниципального </w:t>
      </w:r>
    </w:p>
    <w:p w:rsidR="008562AE" w:rsidRDefault="008562AE" w:rsidP="008562AE">
      <w:pPr>
        <w:rPr>
          <w:sz w:val="28"/>
          <w:szCs w:val="28"/>
        </w:rPr>
      </w:pPr>
      <w:proofErr w:type="gramStart"/>
      <w:r w:rsidRPr="00DB1101">
        <w:rPr>
          <w:sz w:val="28"/>
          <w:szCs w:val="28"/>
        </w:rPr>
        <w:t>образования</w:t>
      </w:r>
      <w:proofErr w:type="gramEnd"/>
      <w:r w:rsidRPr="00DB1101">
        <w:rPr>
          <w:sz w:val="28"/>
          <w:szCs w:val="28"/>
        </w:rPr>
        <w:t xml:space="preserve"> г. Владикавказ            </w:t>
      </w:r>
      <w:r w:rsidR="003F2045">
        <w:rPr>
          <w:sz w:val="28"/>
          <w:szCs w:val="28"/>
        </w:rPr>
        <w:t xml:space="preserve">                             </w:t>
      </w:r>
      <w:r w:rsidRPr="00DB1101">
        <w:rPr>
          <w:sz w:val="28"/>
          <w:szCs w:val="28"/>
        </w:rPr>
        <w:t xml:space="preserve"> </w:t>
      </w:r>
      <w:r w:rsidRPr="00DB1101">
        <w:rPr>
          <w:sz w:val="28"/>
          <w:szCs w:val="28"/>
        </w:rPr>
        <w:tab/>
        <w:t xml:space="preserve">   </w:t>
      </w:r>
      <w:r w:rsidR="00EF6469">
        <w:rPr>
          <w:sz w:val="28"/>
          <w:szCs w:val="28"/>
        </w:rPr>
        <w:tab/>
      </w:r>
      <w:r w:rsidRPr="00DB1101">
        <w:rPr>
          <w:sz w:val="28"/>
          <w:szCs w:val="28"/>
        </w:rPr>
        <w:t xml:space="preserve">      </w:t>
      </w:r>
      <w:r w:rsidR="003F2045">
        <w:rPr>
          <w:sz w:val="28"/>
          <w:szCs w:val="28"/>
        </w:rPr>
        <w:t xml:space="preserve">        </w:t>
      </w:r>
      <w:bookmarkStart w:id="0" w:name="_GoBack"/>
      <w:bookmarkEnd w:id="0"/>
      <w:r w:rsidRPr="00DB1101">
        <w:rPr>
          <w:sz w:val="28"/>
          <w:szCs w:val="28"/>
        </w:rPr>
        <w:t xml:space="preserve">   </w:t>
      </w:r>
      <w:r w:rsidR="00EF6469">
        <w:rPr>
          <w:sz w:val="28"/>
          <w:szCs w:val="28"/>
        </w:rPr>
        <w:t xml:space="preserve">Р. </w:t>
      </w:r>
      <w:proofErr w:type="spellStart"/>
      <w:r w:rsidR="00EF6469">
        <w:rPr>
          <w:sz w:val="28"/>
          <w:szCs w:val="28"/>
        </w:rPr>
        <w:t>Икаев</w:t>
      </w:r>
      <w:proofErr w:type="spellEnd"/>
    </w:p>
    <w:sectPr w:rsidR="008562AE" w:rsidSect="003F2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D35"/>
    <w:rsid w:val="0024429D"/>
    <w:rsid w:val="002D6FB1"/>
    <w:rsid w:val="003F2045"/>
    <w:rsid w:val="00630E9F"/>
    <w:rsid w:val="008562AE"/>
    <w:rsid w:val="00AE7838"/>
    <w:rsid w:val="00C01714"/>
    <w:rsid w:val="00D1741E"/>
    <w:rsid w:val="00D55D35"/>
    <w:rsid w:val="00EF6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EF9DF4-C94D-48A0-8A02-DACC64A42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62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562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30E9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0E9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Калабекова</dc:creator>
  <cp:keywords/>
  <dc:description/>
  <cp:lastModifiedBy>Залина Дзодзиева</cp:lastModifiedBy>
  <cp:revision>12</cp:revision>
  <cp:lastPrinted>2019-12-19T13:19:00Z</cp:lastPrinted>
  <dcterms:created xsi:type="dcterms:W3CDTF">2019-12-19T09:56:00Z</dcterms:created>
  <dcterms:modified xsi:type="dcterms:W3CDTF">2019-12-27T13:18:00Z</dcterms:modified>
</cp:coreProperties>
</file>